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05" w:rsidRPr="002068FB" w:rsidRDefault="004C3E30" w:rsidP="004C3E30">
      <w:pPr>
        <w:jc w:val="center"/>
        <w:rPr>
          <w:rFonts w:asciiTheme="minorEastAsia" w:hAnsiTheme="minorEastAsia" w:hint="eastAsia"/>
          <w:b/>
          <w:sz w:val="32"/>
          <w:szCs w:val="32"/>
        </w:rPr>
      </w:pPr>
      <w:r w:rsidRPr="002068FB">
        <w:rPr>
          <w:rFonts w:asciiTheme="minorEastAsia" w:hAnsiTheme="minorEastAsia" w:hint="eastAsia"/>
          <w:b/>
          <w:sz w:val="32"/>
          <w:szCs w:val="32"/>
        </w:rPr>
        <w:t>合肥工业大学工会会员福利与慰问政策</w:t>
      </w:r>
      <w:r w:rsidR="002068FB">
        <w:rPr>
          <w:rFonts w:asciiTheme="minorEastAsia" w:hAnsiTheme="minorEastAsia" w:hint="eastAsia"/>
          <w:b/>
          <w:sz w:val="32"/>
          <w:szCs w:val="32"/>
        </w:rPr>
        <w:t>解读</w:t>
      </w:r>
    </w:p>
    <w:p w:rsidR="004C3E30" w:rsidRDefault="004C3E30">
      <w:pPr>
        <w:rPr>
          <w:rFonts w:hint="eastAsia"/>
        </w:rPr>
      </w:pPr>
    </w:p>
    <w:p w:rsidR="004C3E30"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1.</w:t>
      </w:r>
      <w:r w:rsidRPr="00ED5D57">
        <w:rPr>
          <w:rFonts w:ascii="宋体" w:eastAsia="宋体" w:hAnsi="宋体"/>
          <w:b/>
          <w:sz w:val="30"/>
          <w:szCs w:val="30"/>
        </w:rPr>
        <w:t>法定节日</w:t>
      </w:r>
      <w:r w:rsidRPr="00ED5D57">
        <w:rPr>
          <w:rFonts w:ascii="宋体" w:eastAsia="宋体" w:hAnsi="宋体" w:hint="eastAsia"/>
          <w:b/>
          <w:sz w:val="30"/>
          <w:szCs w:val="30"/>
        </w:rPr>
        <w:t>慰问。</w:t>
      </w:r>
      <w:r w:rsidR="004C3E30" w:rsidRPr="002068FB">
        <w:rPr>
          <w:rFonts w:ascii="宋体" w:eastAsia="宋体" w:hAnsi="宋体"/>
          <w:sz w:val="30"/>
          <w:szCs w:val="30"/>
        </w:rPr>
        <w:t>重大节日（传统节日）是指国家规定的法定节日（新年、春节、清明节、劳动节、端午节、中秋节和国庆节）。节日慰问品原则上为符合中国传统节日习惯的用品和职工群众必需的生活用品等，每人每年不超过2000元。慰问品采购可优先购买国家规定的消费帮扶产品。工会可结合实际采取便捷灵活的方式实名发放，可发放实物或指定商家的提货券，不得发放现金和购物卡。</w:t>
      </w:r>
    </w:p>
    <w:p w:rsidR="004C3E30"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2.生日慰问。</w:t>
      </w:r>
      <w:r w:rsidR="004C3E30" w:rsidRPr="002068FB">
        <w:rPr>
          <w:rFonts w:ascii="宋体" w:eastAsia="宋体" w:hAnsi="宋体"/>
          <w:sz w:val="30"/>
          <w:szCs w:val="30"/>
        </w:rPr>
        <w:t>工会会员每年过生日，工会可发放不超过300元的生日 蛋糕、长寿面等实物慰问品，也可发放蛋糕券。</w:t>
      </w:r>
    </w:p>
    <w:p w:rsidR="004C3E30"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3.结婚与生育慰问。</w:t>
      </w:r>
      <w:r w:rsidR="004C3E30" w:rsidRPr="002068FB">
        <w:rPr>
          <w:rFonts w:ascii="宋体" w:eastAsia="宋体" w:hAnsi="宋体"/>
          <w:sz w:val="30"/>
          <w:szCs w:val="30"/>
        </w:rPr>
        <w:t>工会会员结婚可给予不超过1000元的慰问金或慰问品；工会会员符合政策的生育，可给予不超过1000元的慰问金或慰问品,男女双方均可享受。</w:t>
      </w:r>
    </w:p>
    <w:p w:rsidR="002068FB"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4.住院慰问。</w:t>
      </w:r>
      <w:r w:rsidR="004C3E30" w:rsidRPr="002068FB">
        <w:rPr>
          <w:rFonts w:ascii="宋体" w:eastAsia="宋体" w:hAnsi="宋体"/>
          <w:sz w:val="30"/>
          <w:szCs w:val="30"/>
        </w:rPr>
        <w:t>工会会员生病住院，工会可给予</w:t>
      </w:r>
      <w:r w:rsidR="004C3E30" w:rsidRPr="002068FB">
        <w:rPr>
          <w:rFonts w:ascii="宋体" w:eastAsia="宋体" w:hAnsi="宋体" w:hint="eastAsia"/>
          <w:sz w:val="30"/>
          <w:szCs w:val="30"/>
        </w:rPr>
        <w:t>500-</w:t>
      </w:r>
      <w:r w:rsidR="004C3E30" w:rsidRPr="002068FB">
        <w:rPr>
          <w:rFonts w:ascii="宋体" w:eastAsia="宋体" w:hAnsi="宋体"/>
          <w:sz w:val="30"/>
          <w:szCs w:val="30"/>
        </w:rPr>
        <w:t>1000元的慰问金或慰问品。同一个人同一病种多次住院的，一年只能慰问一次。</w:t>
      </w:r>
    </w:p>
    <w:p w:rsidR="004C3E30"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5.去世慰问。</w:t>
      </w:r>
      <w:r w:rsidR="004C3E30" w:rsidRPr="002068FB">
        <w:rPr>
          <w:rFonts w:ascii="宋体" w:eastAsia="宋体" w:hAnsi="宋体"/>
          <w:sz w:val="30"/>
          <w:szCs w:val="30"/>
        </w:rPr>
        <w:t>工会会员去世，可给予其家属不超过2000元的慰问</w:t>
      </w:r>
      <w:r w:rsidR="004C3E30" w:rsidRPr="002068FB">
        <w:rPr>
          <w:rFonts w:ascii="宋体" w:eastAsia="宋体" w:hAnsi="宋体" w:hint="eastAsia"/>
          <w:sz w:val="30"/>
          <w:szCs w:val="30"/>
        </w:rPr>
        <w:t>金</w:t>
      </w:r>
      <w:r w:rsidR="004C3E30" w:rsidRPr="002068FB">
        <w:rPr>
          <w:rFonts w:ascii="宋体" w:eastAsia="宋体" w:hAnsi="宋体"/>
          <w:sz w:val="30"/>
          <w:szCs w:val="30"/>
        </w:rPr>
        <w:t>；工会会员直系亲属（限于配偶、父母、子女）去世，可给予不超过1000元的慰问金。</w:t>
      </w:r>
    </w:p>
    <w:p w:rsidR="004C3E30" w:rsidRPr="002068FB" w:rsidRDefault="002068FB" w:rsidP="00ED5D57">
      <w:pPr>
        <w:ind w:firstLineChars="200" w:firstLine="602"/>
        <w:rPr>
          <w:rFonts w:ascii="宋体" w:eastAsia="宋体" w:hAnsi="宋体" w:hint="eastAsia"/>
          <w:sz w:val="30"/>
          <w:szCs w:val="30"/>
        </w:rPr>
      </w:pPr>
      <w:r w:rsidRPr="00ED5D57">
        <w:rPr>
          <w:rFonts w:ascii="宋体" w:eastAsia="宋体" w:hAnsi="宋体" w:hint="eastAsia"/>
          <w:b/>
          <w:sz w:val="30"/>
          <w:szCs w:val="30"/>
        </w:rPr>
        <w:t>6.退休慰问。</w:t>
      </w:r>
      <w:r w:rsidR="004C3E30" w:rsidRPr="002068FB">
        <w:rPr>
          <w:rFonts w:ascii="宋体" w:eastAsia="宋体" w:hAnsi="宋体"/>
          <w:sz w:val="30"/>
          <w:szCs w:val="30"/>
        </w:rPr>
        <w:t>工会会员退休离岗，工会可以召开座谈会予以欢送，同时可发放金额不超过1000元的纪念品</w:t>
      </w:r>
      <w:r w:rsidR="004C3E30" w:rsidRPr="002068FB">
        <w:rPr>
          <w:rFonts w:ascii="宋体" w:eastAsia="宋体" w:hAnsi="宋体" w:hint="eastAsia"/>
          <w:sz w:val="30"/>
          <w:szCs w:val="30"/>
        </w:rPr>
        <w:t>或慰问金</w:t>
      </w:r>
      <w:r w:rsidR="004C3E30" w:rsidRPr="002068FB">
        <w:rPr>
          <w:rFonts w:ascii="宋体" w:eastAsia="宋体" w:hAnsi="宋体"/>
          <w:sz w:val="30"/>
          <w:szCs w:val="30"/>
        </w:rPr>
        <w:t>。</w:t>
      </w:r>
    </w:p>
    <w:p w:rsidR="004C3E30" w:rsidRPr="002068FB" w:rsidRDefault="002068FB" w:rsidP="00ED5D57">
      <w:pPr>
        <w:ind w:firstLineChars="200" w:firstLine="602"/>
        <w:rPr>
          <w:rFonts w:hint="eastAsia"/>
        </w:rPr>
      </w:pPr>
      <w:r w:rsidRPr="00ED5D57">
        <w:rPr>
          <w:rFonts w:ascii="宋体" w:eastAsia="宋体" w:hAnsi="宋体" w:cs="宋体" w:hint="eastAsia"/>
          <w:b/>
          <w:kern w:val="0"/>
          <w:sz w:val="30"/>
          <w:szCs w:val="30"/>
        </w:rPr>
        <w:t>7.</w:t>
      </w:r>
      <w:r w:rsidR="004C3E30" w:rsidRPr="00ED5D57">
        <w:rPr>
          <w:rFonts w:ascii="宋体" w:eastAsia="宋体" w:hAnsi="宋体" w:cs="宋体" w:hint="eastAsia"/>
          <w:b/>
          <w:kern w:val="0"/>
          <w:sz w:val="30"/>
          <w:szCs w:val="30"/>
        </w:rPr>
        <w:t>困难帮扶。</w:t>
      </w:r>
      <w:r w:rsidR="004C3E30" w:rsidRPr="002068FB">
        <w:rPr>
          <w:rFonts w:ascii="宋体" w:eastAsia="宋体" w:hAnsi="宋体" w:cs="宋体" w:hint="eastAsia"/>
          <w:kern w:val="0"/>
          <w:sz w:val="30"/>
          <w:szCs w:val="30"/>
        </w:rPr>
        <w:t>工会会员本人及家庭成员因大病、意外事故等</w:t>
      </w:r>
      <w:r w:rsidR="004C3E30" w:rsidRPr="002068FB">
        <w:rPr>
          <w:rFonts w:ascii="宋体" w:eastAsia="宋体" w:hAnsi="宋体" w:cs="宋体" w:hint="eastAsia"/>
          <w:kern w:val="0"/>
          <w:sz w:val="30"/>
          <w:szCs w:val="30"/>
        </w:rPr>
        <w:lastRenderedPageBreak/>
        <w:t>原因致困时,工会根据会员困难情况应给予慰问，可一次性给予不超过2000元的慰问金。</w:t>
      </w:r>
    </w:p>
    <w:sectPr w:rsidR="004C3E30" w:rsidRPr="002068FB" w:rsidSect="009136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E30"/>
    <w:rsid w:val="00051ECE"/>
    <w:rsid w:val="00106E0A"/>
    <w:rsid w:val="001457BF"/>
    <w:rsid w:val="001550FF"/>
    <w:rsid w:val="002068FB"/>
    <w:rsid w:val="00491B9C"/>
    <w:rsid w:val="004C3E30"/>
    <w:rsid w:val="005126C9"/>
    <w:rsid w:val="00557A17"/>
    <w:rsid w:val="00572A6F"/>
    <w:rsid w:val="006D5537"/>
    <w:rsid w:val="00837648"/>
    <w:rsid w:val="00873CD4"/>
    <w:rsid w:val="008B5501"/>
    <w:rsid w:val="008D554A"/>
    <w:rsid w:val="00913605"/>
    <w:rsid w:val="00943C67"/>
    <w:rsid w:val="00975006"/>
    <w:rsid w:val="009C2316"/>
    <w:rsid w:val="00A7174C"/>
    <w:rsid w:val="00B2051E"/>
    <w:rsid w:val="00B4316D"/>
    <w:rsid w:val="00BA60F9"/>
    <w:rsid w:val="00BF082F"/>
    <w:rsid w:val="00C14AA5"/>
    <w:rsid w:val="00CE6E72"/>
    <w:rsid w:val="00DC4076"/>
    <w:rsid w:val="00DD247E"/>
    <w:rsid w:val="00E13BBE"/>
    <w:rsid w:val="00E30D8E"/>
    <w:rsid w:val="00E80AAF"/>
    <w:rsid w:val="00EA2DBE"/>
    <w:rsid w:val="00ED5D57"/>
    <w:rsid w:val="00F74D08"/>
    <w:rsid w:val="00F93BF4"/>
    <w:rsid w:val="00FC5FBD"/>
    <w:rsid w:val="00FE4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0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杨立正</dc:creator>
  <cp:lastModifiedBy>杨立正</cp:lastModifiedBy>
  <cp:revision>3</cp:revision>
  <dcterms:created xsi:type="dcterms:W3CDTF">2022-04-13T02:35:00Z</dcterms:created>
  <dcterms:modified xsi:type="dcterms:W3CDTF">2022-04-13T02:49:00Z</dcterms:modified>
</cp:coreProperties>
</file>