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5" w:rsidRPr="00593AD8" w:rsidRDefault="00593AD8" w:rsidP="00593AD8">
      <w:pPr>
        <w:jc w:val="center"/>
        <w:rPr>
          <w:b/>
          <w:sz w:val="32"/>
          <w:szCs w:val="32"/>
        </w:rPr>
      </w:pPr>
      <w:r w:rsidRPr="00593AD8">
        <w:rPr>
          <w:rFonts w:hint="eastAsia"/>
          <w:b/>
          <w:sz w:val="32"/>
          <w:szCs w:val="32"/>
        </w:rPr>
        <w:t>校工会慰问</w:t>
      </w:r>
      <w:r w:rsidR="00894194">
        <w:rPr>
          <w:rFonts w:hint="eastAsia"/>
          <w:b/>
          <w:sz w:val="32"/>
          <w:szCs w:val="32"/>
        </w:rPr>
        <w:t>工作</w:t>
      </w:r>
      <w:r w:rsidRPr="00593AD8">
        <w:rPr>
          <w:rFonts w:hint="eastAsia"/>
          <w:b/>
          <w:sz w:val="32"/>
          <w:szCs w:val="32"/>
        </w:rPr>
        <w:t>流程图</w:t>
      </w:r>
    </w:p>
    <w:p w:rsidR="00EF32F7" w:rsidRDefault="00EF32F7" w:rsidP="00593AD8">
      <w:pPr>
        <w:jc w:val="center"/>
      </w:pPr>
    </w:p>
    <w:p w:rsidR="00593AD8" w:rsidRPr="0002492F" w:rsidRDefault="009570CF" w:rsidP="00593AD8">
      <w:pPr>
        <w:jc w:val="center"/>
        <w:rPr>
          <w:b/>
        </w:rPr>
      </w:pPr>
      <w:r>
        <w:rPr>
          <w:rFonts w:hint="eastAsia"/>
          <w:b/>
        </w:rPr>
        <w:t>（包括在职职工结婚、住院、生育</w:t>
      </w:r>
      <w:r w:rsidR="00593AD8" w:rsidRPr="0002492F">
        <w:rPr>
          <w:rFonts w:hint="eastAsia"/>
          <w:b/>
        </w:rPr>
        <w:t>、在职去世或其直系亲属去世</w:t>
      </w:r>
      <w:r>
        <w:rPr>
          <w:rFonts w:hint="eastAsia"/>
          <w:b/>
        </w:rPr>
        <w:t>、退休</w:t>
      </w:r>
      <w:r w:rsidR="00593AD8" w:rsidRPr="0002492F">
        <w:rPr>
          <w:rFonts w:hint="eastAsia"/>
          <w:b/>
        </w:rPr>
        <w:t>慰问）</w:t>
      </w:r>
    </w:p>
    <w:p w:rsidR="00EF32F7" w:rsidRDefault="00EF32F7" w:rsidP="00593AD8">
      <w:pPr>
        <w:jc w:val="center"/>
      </w:pPr>
    </w:p>
    <w:p w:rsidR="00593AD8" w:rsidRDefault="009570CF" w:rsidP="00593AD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85pt;margin-top:8.55pt;width:356.25pt;height:52.95pt;z-index:251658240">
            <v:textbox>
              <w:txbxContent>
                <w:p w:rsidR="00F06FB2" w:rsidRPr="00C75E65" w:rsidRDefault="00C75E65" w:rsidP="00EF32F7">
                  <w:pPr>
                    <w:jc w:val="center"/>
                    <w:rPr>
                      <w:b/>
                      <w:szCs w:val="21"/>
                    </w:rPr>
                  </w:pPr>
                  <w:r w:rsidRPr="00C75E65">
                    <w:rPr>
                      <w:rFonts w:hint="eastAsia"/>
                      <w:b/>
                      <w:szCs w:val="21"/>
                    </w:rPr>
                    <w:t>在职职工个人申请</w:t>
                  </w:r>
                </w:p>
                <w:p w:rsidR="00593AD8" w:rsidRPr="00C75E65" w:rsidRDefault="00F06FB2" w:rsidP="00EF32F7">
                  <w:pPr>
                    <w:jc w:val="center"/>
                    <w:rPr>
                      <w:b/>
                      <w:szCs w:val="21"/>
                    </w:rPr>
                  </w:pPr>
                  <w:r w:rsidRPr="00C75E65">
                    <w:rPr>
                      <w:rFonts w:hint="eastAsia"/>
                      <w:b/>
                      <w:szCs w:val="21"/>
                    </w:rPr>
                    <w:t>个人</w:t>
                  </w:r>
                  <w:r w:rsidR="00593AD8" w:rsidRPr="00C75E65">
                    <w:rPr>
                      <w:rFonts w:hint="eastAsia"/>
                      <w:b/>
                      <w:szCs w:val="21"/>
                    </w:rPr>
                    <w:t>下载并填写“工会慰问金申请表”，附出院</w:t>
                  </w:r>
                  <w:r w:rsidR="009570CF">
                    <w:rPr>
                      <w:rFonts w:hint="eastAsia"/>
                      <w:b/>
                      <w:szCs w:val="21"/>
                    </w:rPr>
                    <w:t>小结或</w:t>
                  </w:r>
                  <w:r w:rsidR="00593AD8" w:rsidRPr="00C75E65">
                    <w:rPr>
                      <w:rFonts w:hint="eastAsia"/>
                      <w:b/>
                      <w:szCs w:val="21"/>
                    </w:rPr>
                    <w:t>结算发票复印件</w:t>
                  </w:r>
                  <w:r w:rsidR="009570CF">
                    <w:rPr>
                      <w:rFonts w:hint="eastAsia"/>
                      <w:b/>
                      <w:szCs w:val="21"/>
                    </w:rPr>
                    <w:t>、结婚证复印件</w:t>
                  </w:r>
                </w:p>
              </w:txbxContent>
            </v:textbox>
          </v:shape>
        </w:pict>
      </w:r>
    </w:p>
    <w:p w:rsidR="00593AD8" w:rsidRDefault="00593AD8"/>
    <w:p w:rsidR="00593AD8" w:rsidRDefault="00593AD8" w:rsidP="00593AD8"/>
    <w:p w:rsidR="00593AD8" w:rsidRDefault="00593AD8" w:rsidP="00593AD8">
      <w:pPr>
        <w:jc w:val="right"/>
      </w:pPr>
    </w:p>
    <w:p w:rsidR="00972E0F" w:rsidRPr="00972E0F" w:rsidRDefault="00F21A94" w:rsidP="00972E0F">
      <w:pPr>
        <w:jc w:val="center"/>
        <w:rPr>
          <w:rFonts w:asciiTheme="minorEastAsia" w:hAnsiTheme="minorEastAsia"/>
          <w:sz w:val="52"/>
          <w:szCs w:val="52"/>
        </w:rPr>
      </w:pPr>
      <w:r w:rsidRPr="00F21A94">
        <w:rPr>
          <w:noProof/>
        </w:rPr>
        <w:pict>
          <v:shape id="_x0000_s1027" type="#_x0000_t202" style="position:absolute;left:0;text-align:left;margin-left:127.75pt;margin-top:33.9pt;width:190.6pt;height:45pt;z-index:251659264;mso-position-horizontal-relative:margin">
            <v:textbox style="mso-next-textbox:#_x0000_s1027">
              <w:txbxContent>
                <w:p w:rsidR="00593AD8" w:rsidRPr="00C75E65" w:rsidRDefault="00B8480F" w:rsidP="009570CF">
                  <w:pPr>
                    <w:spacing w:beforeLines="50"/>
                    <w:jc w:val="center"/>
                    <w:rPr>
                      <w:b/>
                    </w:rPr>
                  </w:pPr>
                  <w:r w:rsidRPr="00C75E65">
                    <w:rPr>
                      <w:rFonts w:hint="eastAsia"/>
                      <w:b/>
                    </w:rPr>
                    <w:t>所在单位部门工会负责人初审</w:t>
                  </w:r>
                  <w:r w:rsidR="00F06FB2" w:rsidRPr="00C75E65">
                    <w:rPr>
                      <w:rFonts w:hint="eastAsia"/>
                      <w:b/>
                    </w:rPr>
                    <w:t>通过</w:t>
                  </w:r>
                </w:p>
              </w:txbxContent>
            </v:textbox>
            <w10:wrap anchorx="margin"/>
          </v:shape>
        </w:pict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Pr="00972E0F" w:rsidRDefault="00F21A94" w:rsidP="00972E0F">
      <w:pPr>
        <w:jc w:val="center"/>
        <w:rPr>
          <w:rFonts w:asciiTheme="minorEastAsia" w:hAnsiTheme="minorEastAsia"/>
          <w:sz w:val="52"/>
          <w:szCs w:val="52"/>
        </w:rPr>
      </w:pPr>
      <w:r w:rsidRPr="00F21A94">
        <w:rPr>
          <w:noProof/>
        </w:rPr>
        <w:pict>
          <v:shape id="_x0000_s1028" type="#_x0000_t202" style="position:absolute;left:0;text-align:left;margin-left:139.85pt;margin-top:34.35pt;width:178.5pt;height:45pt;z-index:251660288">
            <v:textbox style="mso-next-textbox:#_x0000_s1028">
              <w:txbxContent>
                <w:p w:rsidR="0078416E" w:rsidRDefault="0078416E" w:rsidP="0078416E">
                  <w:pPr>
                    <w:jc w:val="center"/>
                    <w:rPr>
                      <w:b/>
                    </w:rPr>
                  </w:pPr>
                </w:p>
                <w:p w:rsidR="00593AD8" w:rsidRPr="0078416E" w:rsidRDefault="00B8480F" w:rsidP="0078416E">
                  <w:pPr>
                    <w:jc w:val="center"/>
                    <w:rPr>
                      <w:szCs w:val="21"/>
                    </w:rPr>
                  </w:pPr>
                  <w:r w:rsidRPr="00C75E65">
                    <w:rPr>
                      <w:rFonts w:hint="eastAsia"/>
                      <w:b/>
                    </w:rPr>
                    <w:t>校工会保障部登记、复审</w:t>
                  </w:r>
                  <w:r w:rsidR="00F06FB2" w:rsidRPr="00C75E65">
                    <w:rPr>
                      <w:rFonts w:hint="eastAsia"/>
                      <w:b/>
                    </w:rPr>
                    <w:t>通过</w:t>
                  </w:r>
                </w:p>
              </w:txbxContent>
            </v:textbox>
          </v:shape>
        </w:pict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972E0F" w:rsidRDefault="00972E0F" w:rsidP="00972E0F">
      <w:pPr>
        <w:jc w:val="center"/>
      </w:pPr>
    </w:p>
    <w:p w:rsidR="00972E0F" w:rsidRDefault="00972E0F" w:rsidP="00972E0F">
      <w:pPr>
        <w:jc w:val="center"/>
      </w:pPr>
    </w:p>
    <w:p w:rsidR="00972E0F" w:rsidRPr="00972E0F" w:rsidRDefault="00F21A94" w:rsidP="00972E0F">
      <w:pPr>
        <w:jc w:val="center"/>
        <w:rPr>
          <w:rFonts w:asciiTheme="minorEastAsia" w:hAnsiTheme="minorEastAsia"/>
          <w:sz w:val="52"/>
          <w:szCs w:val="52"/>
        </w:rPr>
      </w:pPr>
      <w:r w:rsidRPr="00F21A94">
        <w:rPr>
          <w:noProof/>
        </w:rPr>
        <w:pict>
          <v:shape id="_x0000_s1029" type="#_x0000_t202" style="position:absolute;left:0;text-align:left;margin-left:158.6pt;margin-top:33.9pt;width:132pt;height:45pt;z-index:251661312">
            <v:textbox style="mso-next-textbox:#_x0000_s1029">
              <w:txbxContent>
                <w:p w:rsidR="00593AD8" w:rsidRPr="00C75E65" w:rsidRDefault="00F06FB2" w:rsidP="009570CF">
                  <w:pPr>
                    <w:spacing w:beforeLines="50"/>
                    <w:jc w:val="center"/>
                    <w:rPr>
                      <w:b/>
                    </w:rPr>
                  </w:pPr>
                  <w:r w:rsidRPr="00C75E65">
                    <w:rPr>
                      <w:rFonts w:hint="eastAsia"/>
                      <w:b/>
                    </w:rPr>
                    <w:t>校工会主席终审批准</w:t>
                  </w:r>
                </w:p>
              </w:txbxContent>
            </v:textbox>
          </v:shape>
        </w:pict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Default="00972E0F" w:rsidP="00972E0F">
      <w:pPr>
        <w:jc w:val="center"/>
        <w:rPr>
          <w:rFonts w:asciiTheme="minorEastAsia" w:hAnsiTheme="minorEastAsia"/>
        </w:rPr>
      </w:pPr>
    </w:p>
    <w:p w:rsidR="00972E0F" w:rsidRPr="00972E0F" w:rsidRDefault="00F21A94" w:rsidP="00F06FB2">
      <w:pPr>
        <w:tabs>
          <w:tab w:val="center" w:pos="4535"/>
          <w:tab w:val="left" w:pos="6810"/>
        </w:tabs>
        <w:jc w:val="left"/>
        <w:rPr>
          <w:sz w:val="52"/>
          <w:szCs w:val="52"/>
        </w:rPr>
      </w:pPr>
      <w:r w:rsidRPr="00F21A94">
        <w:rPr>
          <w:noProof/>
        </w:rPr>
        <w:pict>
          <v:shape id="_x0000_s1030" type="#_x0000_t202" style="position:absolute;margin-left:153.35pt;margin-top:33.15pt;width:147pt;height:45pt;z-index:251662336">
            <v:textbox>
              <w:txbxContent>
                <w:p w:rsidR="00593AD8" w:rsidRPr="00C75E65" w:rsidRDefault="00F06FB2" w:rsidP="009570CF">
                  <w:pPr>
                    <w:spacing w:beforeLines="50"/>
                    <w:jc w:val="center"/>
                    <w:rPr>
                      <w:b/>
                    </w:rPr>
                  </w:pPr>
                  <w:r w:rsidRPr="00C75E65">
                    <w:rPr>
                      <w:rFonts w:hint="eastAsia"/>
                      <w:b/>
                    </w:rPr>
                    <w:t>校工会财务室核发慰问金</w:t>
                  </w:r>
                </w:p>
              </w:txbxContent>
            </v:textbox>
          </v:shape>
        </w:pict>
      </w:r>
      <w:r w:rsidR="00F06FB2">
        <w:rPr>
          <w:rFonts w:asciiTheme="minorEastAsia" w:hAnsiTheme="minorEastAsia"/>
          <w:sz w:val="52"/>
          <w:szCs w:val="52"/>
        </w:rPr>
        <w:tab/>
      </w:r>
      <w:r w:rsidR="00972E0F" w:rsidRPr="00972E0F">
        <w:rPr>
          <w:rFonts w:asciiTheme="minorEastAsia" w:hAnsiTheme="minorEastAsia" w:hint="eastAsia"/>
          <w:sz w:val="52"/>
          <w:szCs w:val="52"/>
        </w:rPr>
        <w:t>↓</w:t>
      </w:r>
      <w:r w:rsidR="00F06FB2">
        <w:rPr>
          <w:rFonts w:asciiTheme="minorEastAsia" w:hAnsiTheme="minorEastAsia"/>
          <w:sz w:val="52"/>
          <w:szCs w:val="52"/>
        </w:rPr>
        <w:tab/>
      </w:r>
    </w:p>
    <w:p w:rsidR="00972E0F" w:rsidRDefault="00972E0F" w:rsidP="00972E0F">
      <w:pPr>
        <w:jc w:val="center"/>
      </w:pPr>
    </w:p>
    <w:p w:rsidR="00593AD8" w:rsidRDefault="00593AD8" w:rsidP="00972E0F">
      <w:pPr>
        <w:jc w:val="center"/>
      </w:pPr>
    </w:p>
    <w:p w:rsidR="00CA27C7" w:rsidRDefault="00CA27C7" w:rsidP="00CA27C7">
      <w:pPr>
        <w:jc w:val="left"/>
      </w:pPr>
    </w:p>
    <w:p w:rsidR="00CA27C7" w:rsidRDefault="00CA27C7" w:rsidP="00CA27C7">
      <w:pPr>
        <w:jc w:val="left"/>
      </w:pPr>
    </w:p>
    <w:p w:rsidR="00CA27C7" w:rsidRDefault="00CA27C7" w:rsidP="00CA27C7">
      <w:pPr>
        <w:jc w:val="left"/>
      </w:pPr>
    </w:p>
    <w:p w:rsidR="00CA27C7" w:rsidRDefault="00CA27C7" w:rsidP="00CA27C7">
      <w:pPr>
        <w:jc w:val="left"/>
      </w:pPr>
      <w:r>
        <w:rPr>
          <w:rFonts w:hint="eastAsia"/>
        </w:rPr>
        <w:t>职能部门：校工会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办事地址：屯溪路校区馨园四楼</w:t>
      </w:r>
      <w:r w:rsidR="00B24F25">
        <w:rPr>
          <w:rFonts w:hint="eastAsia"/>
        </w:rPr>
        <w:t>4</w:t>
      </w:r>
      <w:r w:rsidR="009570CF">
        <w:rPr>
          <w:rFonts w:hint="eastAsia"/>
        </w:rPr>
        <w:t>18</w:t>
      </w:r>
    </w:p>
    <w:p w:rsidR="00CA27C7" w:rsidRDefault="00CA27C7" w:rsidP="00CA27C7">
      <w:pPr>
        <w:jc w:val="left"/>
      </w:pP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78416E">
        <w:rPr>
          <w:rFonts w:hint="eastAsia"/>
        </w:rPr>
        <w:t>杨立正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咨询电话：</w:t>
      </w:r>
      <w:r>
        <w:rPr>
          <w:rFonts w:hint="eastAsia"/>
        </w:rPr>
        <w:t>62901063</w:t>
      </w:r>
    </w:p>
    <w:p w:rsidR="00CA27C7" w:rsidRPr="00593AD8" w:rsidRDefault="00CA27C7" w:rsidP="00CA27C7">
      <w:pPr>
        <w:jc w:val="left"/>
      </w:pPr>
    </w:p>
    <w:sectPr w:rsidR="00CA27C7" w:rsidRPr="00593AD8" w:rsidSect="00593AD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B7" w:rsidRDefault="002D28B7" w:rsidP="00CA27C7">
      <w:r>
        <w:separator/>
      </w:r>
    </w:p>
  </w:endnote>
  <w:endnote w:type="continuationSeparator" w:id="0">
    <w:p w:rsidR="002D28B7" w:rsidRDefault="002D28B7" w:rsidP="00CA2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B7" w:rsidRDefault="002D28B7" w:rsidP="00CA27C7">
      <w:r>
        <w:separator/>
      </w:r>
    </w:p>
  </w:footnote>
  <w:footnote w:type="continuationSeparator" w:id="0">
    <w:p w:rsidR="002D28B7" w:rsidRDefault="002D28B7" w:rsidP="00CA2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D8"/>
    <w:rsid w:val="0002492F"/>
    <w:rsid w:val="00074268"/>
    <w:rsid w:val="001A0C61"/>
    <w:rsid w:val="00210411"/>
    <w:rsid w:val="002867A3"/>
    <w:rsid w:val="002D28B7"/>
    <w:rsid w:val="002E05C9"/>
    <w:rsid w:val="00362C98"/>
    <w:rsid w:val="00560C05"/>
    <w:rsid w:val="00593AD8"/>
    <w:rsid w:val="00700449"/>
    <w:rsid w:val="0078416E"/>
    <w:rsid w:val="00787747"/>
    <w:rsid w:val="007D3AB2"/>
    <w:rsid w:val="00894194"/>
    <w:rsid w:val="00913605"/>
    <w:rsid w:val="009570CF"/>
    <w:rsid w:val="00972E0F"/>
    <w:rsid w:val="009A696A"/>
    <w:rsid w:val="00A37E64"/>
    <w:rsid w:val="00A6695C"/>
    <w:rsid w:val="00A7687E"/>
    <w:rsid w:val="00B24F25"/>
    <w:rsid w:val="00B8480F"/>
    <w:rsid w:val="00C75E65"/>
    <w:rsid w:val="00C90A85"/>
    <w:rsid w:val="00CA27C7"/>
    <w:rsid w:val="00DB3743"/>
    <w:rsid w:val="00DF092E"/>
    <w:rsid w:val="00E67CB6"/>
    <w:rsid w:val="00EF32F7"/>
    <w:rsid w:val="00F06FB2"/>
    <w:rsid w:val="00F21A94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7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7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14</cp:revision>
  <dcterms:created xsi:type="dcterms:W3CDTF">2019-04-23T07:56:00Z</dcterms:created>
  <dcterms:modified xsi:type="dcterms:W3CDTF">2022-04-13T06:51:00Z</dcterms:modified>
</cp:coreProperties>
</file>